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3C" w:rsidRDefault="005E6D3C" w:rsidP="005E6D3C">
      <w:pPr>
        <w:pStyle w:val="2"/>
        <w:jc w:val="center"/>
      </w:pPr>
      <w:r w:rsidRPr="005E6D3C">
        <w:t>Муниципальное бюджетное дошкольное образовательное учреждение "</w:t>
      </w:r>
      <w:proofErr w:type="spellStart"/>
      <w:r w:rsidRPr="005E6D3C">
        <w:t>Детсий</w:t>
      </w:r>
      <w:proofErr w:type="spellEnd"/>
      <w:r w:rsidRPr="005E6D3C">
        <w:t xml:space="preserve"> сад "Радуга" общеразвивающего вида </w:t>
      </w:r>
      <w:proofErr w:type="spellStart"/>
      <w:r w:rsidRPr="005E6D3C">
        <w:t>с.В-Казанище</w:t>
      </w:r>
      <w:proofErr w:type="spellEnd"/>
      <w:r>
        <w:t>.</w:t>
      </w:r>
    </w:p>
    <w:p w:rsidR="005E6D3C" w:rsidRPr="005E6D3C" w:rsidRDefault="005E6D3C" w:rsidP="005E6D3C"/>
    <w:p w:rsidR="005E6D3C" w:rsidRPr="005E6D3C" w:rsidRDefault="00C10CF9" w:rsidP="005E6D3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DB6A9" wp14:editId="48A535A7">
                <wp:simplePos x="0" y="0"/>
                <wp:positionH relativeFrom="column">
                  <wp:posOffset>-165735</wp:posOffset>
                </wp:positionH>
                <wp:positionV relativeFrom="paragraph">
                  <wp:posOffset>243586</wp:posOffset>
                </wp:positionV>
                <wp:extent cx="1828800" cy="352348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3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6D3C" w:rsidRPr="0096155E" w:rsidRDefault="005E6D3C" w:rsidP="005E6D3C">
                            <w:pPr>
                              <w:pStyle w:val="2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155E"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Сценарий развлечения</w:t>
                            </w:r>
                          </w:p>
                          <w:p w:rsidR="005E6D3C" w:rsidRPr="0096155E" w:rsidRDefault="005E6D3C" w:rsidP="005E6D3C">
                            <w:pPr>
                              <w:pStyle w:val="2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155E"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"</w:t>
                            </w:r>
                            <w:r w:rsidR="00C10CF9"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Семейный с</w:t>
                            </w:r>
                            <w:r w:rsidRPr="0096155E"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портивный марафон</w:t>
                            </w:r>
                            <w:proofErr w:type="gramStart"/>
                            <w:r w:rsidRPr="0096155E"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"  для</w:t>
                            </w:r>
                            <w:proofErr w:type="gramEnd"/>
                            <w:r w:rsidRPr="0096155E"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детей старшей  группы</w:t>
                            </w:r>
                          </w:p>
                          <w:p w:rsidR="005E6D3C" w:rsidRPr="005E6D3C" w:rsidRDefault="005E6D3C" w:rsidP="005E6D3C">
                            <w:pPr>
                              <w:pStyle w:val="2"/>
                              <w:jc w:val="center"/>
                              <w:rPr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DB6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3.05pt;margin-top:19.2pt;width:2in;height:277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" filled="f" stroked="f">
                <v:textbox>
                  <w:txbxContent>
                    <w:p w:rsidR="005E6D3C" w:rsidRPr="0096155E" w:rsidRDefault="005E6D3C" w:rsidP="005E6D3C">
                      <w:pPr>
                        <w:pStyle w:val="2"/>
                        <w:jc w:val="center"/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6155E"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Сценарий развлечения</w:t>
                      </w:r>
                    </w:p>
                    <w:p w:rsidR="005E6D3C" w:rsidRPr="0096155E" w:rsidRDefault="005E6D3C" w:rsidP="005E6D3C">
                      <w:pPr>
                        <w:pStyle w:val="2"/>
                        <w:jc w:val="center"/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6155E"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"</w:t>
                      </w:r>
                      <w:r w:rsidR="00C10CF9"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Семейный с</w:t>
                      </w:r>
                      <w:r w:rsidRPr="0096155E"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портивный марафон</w:t>
                      </w:r>
                      <w:proofErr w:type="gramStart"/>
                      <w:r w:rsidRPr="0096155E"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"  для</w:t>
                      </w:r>
                      <w:proofErr w:type="gramEnd"/>
                      <w:r w:rsidRPr="0096155E"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детей старшей  группы</w:t>
                      </w:r>
                    </w:p>
                    <w:p w:rsidR="005E6D3C" w:rsidRPr="005E6D3C" w:rsidRDefault="005E6D3C" w:rsidP="005E6D3C">
                      <w:pPr>
                        <w:pStyle w:val="2"/>
                        <w:jc w:val="center"/>
                        <w:rPr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96155E" w:rsidP="005E6D3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55D848" wp14:editId="34573566">
            <wp:simplePos x="0" y="0"/>
            <wp:positionH relativeFrom="column">
              <wp:posOffset>-374115</wp:posOffset>
            </wp:positionH>
            <wp:positionV relativeFrom="paragraph">
              <wp:posOffset>128270</wp:posOffset>
            </wp:positionV>
            <wp:extent cx="6261267" cy="3940548"/>
            <wp:effectExtent l="247650" t="209550" r="215900" b="269875"/>
            <wp:wrapNone/>
            <wp:docPr id="2" name="Рисунок 2" descr="C:\Users\Джамалутдин\Desktop\В-Казанище\29.P112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малутдин\Desktop\В-Казанище\29.P11202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839" r="-520" b="14085"/>
                    <a:stretch/>
                  </pic:blipFill>
                  <pic:spPr bwMode="auto">
                    <a:xfrm>
                      <a:off x="0" y="0"/>
                      <a:ext cx="6261267" cy="394054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convex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Pr="005E6D3C" w:rsidRDefault="005E6D3C" w:rsidP="005E6D3C"/>
    <w:p w:rsidR="005E6D3C" w:rsidRDefault="005E6D3C" w:rsidP="005E6D3C"/>
    <w:p w:rsidR="005E6D3C" w:rsidRPr="005E6D3C" w:rsidRDefault="005E6D3C" w:rsidP="005E6D3C"/>
    <w:p w:rsidR="005E6D3C" w:rsidRDefault="005E6D3C" w:rsidP="005E6D3C"/>
    <w:p w:rsidR="00AF3E3F" w:rsidRDefault="00AF3E3F" w:rsidP="005E6D3C">
      <w:pPr>
        <w:jc w:val="right"/>
      </w:pPr>
    </w:p>
    <w:p w:rsidR="005E6D3C" w:rsidRDefault="005E6D3C" w:rsidP="005E6D3C">
      <w:pPr>
        <w:jc w:val="right"/>
      </w:pPr>
    </w:p>
    <w:p w:rsidR="005E6D3C" w:rsidRDefault="005E6D3C" w:rsidP="005E6D3C">
      <w:pPr>
        <w:jc w:val="right"/>
      </w:pPr>
    </w:p>
    <w:p w:rsidR="005E6D3C" w:rsidRPr="005E6D3C" w:rsidRDefault="005E6D3C" w:rsidP="005E6D3C">
      <w:pPr>
        <w:jc w:val="right"/>
        <w:rPr>
          <w:b/>
          <w:color w:val="0070C0"/>
          <w:sz w:val="28"/>
        </w:rPr>
      </w:pPr>
    </w:p>
    <w:p w:rsidR="005E6D3C" w:rsidRDefault="0096155E" w:rsidP="0096155E">
      <w:pPr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                                                     </w:t>
      </w:r>
      <w:r w:rsidR="005E6D3C" w:rsidRPr="005E6D3C">
        <w:rPr>
          <w:b/>
          <w:color w:val="002060"/>
          <w:sz w:val="32"/>
        </w:rPr>
        <w:t>2020г</w:t>
      </w:r>
    </w:p>
    <w:p w:rsidR="0096155E" w:rsidRDefault="0096155E" w:rsidP="0096155E">
      <w:pPr>
        <w:rPr>
          <w:b/>
          <w:color w:val="002060"/>
          <w:sz w:val="32"/>
        </w:rPr>
      </w:pPr>
    </w:p>
    <w:p w:rsid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Сценарий 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развлечения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bookmarkStart w:id="0" w:name="_GoBack"/>
      <w:r w:rsidR="007E6F1F" w:rsidRPr="007E6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Семейный </w:t>
      </w:r>
      <w:r w:rsidR="007E6F1F" w:rsidRPr="007E6F1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</w:t>
      </w:r>
      <w:r w:rsidRPr="007E6F1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портивный марафон</w:t>
      </w:r>
      <w:bookmarkEnd w:id="0"/>
      <w:proofErr w:type="gramStart"/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"  для</w:t>
      </w:r>
      <w:proofErr w:type="gramEnd"/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старшей  группы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Популяризация и пропаганда здорового образа жизни;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Укрепление 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семейных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ценностей и традиций;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социального статуса семьи;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условий для общения разных поколений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Используемый инвентарь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:1 канат 2 воздушных шарика, 2 ракетки, 2 скамейки, , 2 тоннеля, 2 скакалки, 4 обруча, 2 ведра, 2 веника, 30 скомканных бумажных листов.</w:t>
      </w:r>
    </w:p>
    <w:p w:rsidR="0096155E" w:rsidRPr="0096155E" w:rsidRDefault="0096155E" w:rsidP="0096155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развлечения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Внимание, внимание!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Приглашаем всех на состязания!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Физкультурное 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развлечение начинаем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Желающих участвовать всех мы приглашаем!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Под звуки песни </w:t>
      </w:r>
      <w:r w:rsidRPr="0096155E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</w:t>
      </w:r>
      <w:r w:rsidRPr="0096155E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Спортивная семья</w:t>
      </w:r>
      <w:r w:rsidRPr="0096155E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»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участники заходят в зал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Представление участников 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спортивного марафона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представление жюри.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Бегать быстро, прыгать ловко,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всего нужна сноровка.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Физкультура, без сомненья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Даст и ловкость и уменье.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бодрые, здоровые,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Веселые всегда.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нас леса и воздух,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солнце и вода.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С кем, ребята, вы дружны,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Знать об этом все должны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Солнце, воздух и вода –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лучшие друзья!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Спорт, ребята, очень нужен,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Мы со спортом - крепко дружим!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Всем известно, всем понятно,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Что здоровым быть приятно!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 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Только надо знать, как здоровым стать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мире нет рецепта лучше: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Будь со спортом не разлучен.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Проживешь сто лет-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Вот и весь секрет!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u w:val="single"/>
          <w:bdr w:val="none" w:sz="0" w:space="0" w:color="auto" w:frame="1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Ведущий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будем здесь соревноваться,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победит лишь только тот,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будет ловким, сильным, смелым,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первый к финишу придет!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Первый конкурс </w:t>
      </w:r>
      <w:r w:rsidRPr="0096155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«Дружная </w:t>
      </w:r>
      <w:r w:rsidRPr="0096155E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семейка</w:t>
      </w:r>
      <w:r w:rsidRPr="0096155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»</w:t>
      </w:r>
    </w:p>
    <w:p w:rsidR="0096155E" w:rsidRPr="0096155E" w:rsidRDefault="0096155E" w:rsidP="009615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участник добегает до определённого места и возвращается за вторым членом семьи. Побеждает тот « поезд», который ни разу не отсоединился.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6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Второй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конкурс – </w:t>
      </w:r>
      <w:r w:rsidRPr="0096155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«Гонка мячей»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6155E" w:rsidRPr="0096155E" w:rsidRDefault="0096155E" w:rsidP="009615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Команда становится в одну шеренгу. Мамам выдаются в руки мячи. По сигналу мяч передаётся обеими руками над головой игроков. Когда мяч приходит к последнему участнику, тот быстро берёт мяч обегает всю команду и становится перед первым игроком, передача мяча продолжается, пока первый участник не встанет на своё место.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Инвентарь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: 2 мяча </w:t>
      </w:r>
      <w:r w:rsidRPr="0096155E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(по одному на команду)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6"/>
          <w:szCs w:val="32"/>
          <w:bdr w:val="none" w:sz="0" w:space="0" w:color="auto" w:frame="1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Третий конкурс </w:t>
      </w:r>
      <w:r w:rsidRPr="0096155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«Осеннее облачко»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6155E" w:rsidRPr="0096155E" w:rsidRDefault="0096155E" w:rsidP="009615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каждой команды по одному воздушному шарику и ракетке. Подталкивая шарик ракеткой, надо добежать до отметки и вернуться обратно.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Инвентарь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:2 воздушных шарика, 2 ракетки.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32"/>
          <w:bdr w:val="none" w:sz="0" w:space="0" w:color="auto" w:frame="1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Четвёртый конкурс </w:t>
      </w:r>
      <w:r w:rsidRPr="0096155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«Эстафета для команд»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6155E" w:rsidRDefault="0096155E" w:rsidP="009615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Мама, играя мячом,  перемещается до лежащего обруча, кладёт в него мяч, берёт скакалку, прыгая через неё, возвращается к команде и передаёт скакалку следующей. Мама, прыгая через скакалку, бежит к обручу кладёт в него скакалку, берёт </w:t>
      </w:r>
      <w:proofErr w:type="gramStart"/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мяч,  играя</w:t>
      </w:r>
      <w:proofErr w:type="gramEnd"/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возвращается к финишу прыжками. Эстафета длится, пока все </w:t>
      </w:r>
    </w:p>
    <w:p w:rsidR="0096155E" w:rsidRDefault="0096155E" w:rsidP="009615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члены команды не пробегут. Побеждает команда, прибежавшая первой.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Инвентарь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: 2 мяча, 2 обруча, 2 скакалки.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8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Пятый конкурс </w:t>
      </w:r>
      <w:r w:rsidRPr="0096155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«Золушка»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бежит к финишу с ведром в руках и по пути разбрасывает мусор </w:t>
      </w:r>
      <w:r w:rsidRPr="0096155E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(комочки бумаги)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оставляет ведерко в обруче. Мама бежит к обручу, берет ведерко, и на обратном пути собирает мусор в ведро.  Побеждает команда, которая первой пересечет линию старта.</w:t>
      </w:r>
    </w:p>
    <w:p w:rsidR="0096155E" w:rsidRPr="0096155E" w:rsidRDefault="0096155E" w:rsidP="0096155E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sz w:val="32"/>
          <w:szCs w:val="32"/>
        </w:rPr>
      </w:pPr>
      <w:r w:rsidRPr="0096155E"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</w:rPr>
        <w:t>Инвентарь</w:t>
      </w:r>
      <w:r w:rsidRPr="0096155E">
        <w:rPr>
          <w:rFonts w:ascii="Times New Roman" w:eastAsia="Calibri" w:hAnsi="Times New Roman" w:cs="Times New Roman"/>
          <w:sz w:val="32"/>
          <w:szCs w:val="32"/>
        </w:rPr>
        <w:t>: 2 ведра,  20 скомканных бумажных листов.</w:t>
      </w:r>
    </w:p>
    <w:p w:rsidR="0096155E" w:rsidRPr="0096155E" w:rsidRDefault="0096155E" w:rsidP="009615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8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 w:rsidRPr="0096155E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Эстафета  </w:t>
      </w:r>
      <w:r w:rsidRPr="0096155E">
        <w:rPr>
          <w:rFonts w:ascii="Times New Roman" w:eastAsia="Calibri" w:hAnsi="Times New Roman" w:cs="Times New Roman"/>
          <w:bCs/>
          <w:sz w:val="32"/>
          <w:szCs w:val="32"/>
          <w:shd w:val="clear" w:color="auto" w:fill="FFFFFF"/>
        </w:rPr>
        <w:t>«Перетягивание каната»</w:t>
      </w:r>
    </w:p>
    <w:p w:rsidR="0096155E" w:rsidRPr="0096155E" w:rsidRDefault="0096155E" w:rsidP="0096155E">
      <w:pPr>
        <w:shd w:val="clear" w:color="auto" w:fill="FFFFFF"/>
        <w:spacing w:after="0" w:line="25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Эстафета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«Лабиринт»</w:t>
      </w:r>
    </w:p>
    <w:p w:rsidR="0096155E" w:rsidRPr="0096155E" w:rsidRDefault="0096155E" w:rsidP="0096155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Добежать до тоннеля, пролезть сквозь него, обежать стойку, вернуться бегом и передать эстафету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Эстафета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«Зверушки»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команды становятся в два ряда. В конце зала два стула напротив каждой из команд</w:t>
      </w:r>
    </w:p>
    <w:p w:rsidR="0096155E" w:rsidRPr="0096155E" w:rsidRDefault="0096155E" w:rsidP="0096155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 каждого игрока — дойти до финиша в образе животного</w:t>
      </w:r>
    </w:p>
    <w:p w:rsidR="0096155E" w:rsidRPr="0096155E" w:rsidRDefault="0096155E" w:rsidP="0096155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говорит «Лягушка», и игроки начинают прыгать, как лягушка, добегая до стула и обратно</w:t>
      </w:r>
    </w:p>
    <w:p w:rsidR="0096155E" w:rsidRPr="0096155E" w:rsidRDefault="0096155E" w:rsidP="0096155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середине конкурса ведущий говорит «Медведь» и следующие участники бегут до стула и обратно, как косолапый мишка</w:t>
      </w:r>
    </w:p>
    <w:p w:rsidR="0096155E" w:rsidRPr="0096155E" w:rsidRDefault="0096155E" w:rsidP="0096155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Победа будет за той командой, которая хорошо справляется с заданием и её последний участник первым приходит к финишу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Эстафета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«Клюшки»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команды выстраиваются, и им выдаются хоккейные клюшки С их помощью нужно довести кубик до финиша и обратно</w:t>
      </w:r>
    </w:p>
    <w:p w:rsidR="0096155E" w:rsidRPr="0096155E" w:rsidRDefault="0096155E" w:rsidP="00961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</w:p>
    <w:p w:rsidR="0096155E" w:rsidRPr="0096155E" w:rsidRDefault="0096155E" w:rsidP="00961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Эстафета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«Гонка на мячах»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6155E" w:rsidRDefault="0096155E" w:rsidP="009615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96155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На мяче проскакать вокруг конуса, затем вернуться в команду, передать эстафету следующему участнику.</w:t>
      </w:r>
      <w:r w:rsidRPr="0096155E"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:rsidR="0096155E" w:rsidRDefault="0096155E" w:rsidP="009615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</w:p>
    <w:p w:rsidR="0096155E" w:rsidRDefault="0096155E" w:rsidP="009615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bdr w:val="none" w:sz="0" w:space="0" w:color="auto" w:frame="1"/>
          <w:shd w:val="clear" w:color="auto" w:fill="FFFFFF"/>
        </w:rPr>
      </w:pPr>
    </w:p>
    <w:p w:rsidR="0096155E" w:rsidRDefault="0096155E" w:rsidP="0096155E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155E">
        <w:rPr>
          <w:rFonts w:ascii="Calibri" w:eastAsia="Calibri" w:hAnsi="Calibri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  <w:t>Эстафета «Привал»</w:t>
      </w:r>
      <w:r w:rsidRPr="0096155E">
        <w:rPr>
          <w:rFonts w:ascii="Times New Roman" w:eastAsia="Calibri" w:hAnsi="Times New Roman" w:cs="Times New Roman"/>
          <w:sz w:val="32"/>
          <w:szCs w:val="32"/>
        </w:rPr>
        <w:br/>
      </w:r>
      <w:r w:rsidRPr="0096155E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Напротив, каждой команды стоят литровые ведёрки с компотом, а в ведёрках - трубочки на каждого члена команды. По сигналу участники бегут к ведёркам, выпивают через трубочки компот, затем возвращаются на финиш.</w:t>
      </w:r>
    </w:p>
    <w:p w:rsidR="0096155E" w:rsidRPr="0096155E" w:rsidRDefault="0096155E" w:rsidP="0096155E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Calibri" w:eastAsia="Calibri" w:hAnsi="Calibri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  <w:t>Эстафета «По кочкам»</w:t>
      </w:r>
      <w:r w:rsidRPr="0096155E">
        <w:rPr>
          <w:rFonts w:ascii="Times New Roman" w:eastAsia="Calibri" w:hAnsi="Times New Roman" w:cs="Times New Roman"/>
          <w:sz w:val="32"/>
          <w:szCs w:val="32"/>
        </w:rPr>
        <w:br/>
      </w:r>
      <w:r w:rsidRPr="0096155E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Семьям дают два обруча. Участники встают в один обруч, а второй кладут перед собой, затем становятся в него и т.д.</w:t>
      </w:r>
      <w:r w:rsidRPr="0096155E">
        <w:rPr>
          <w:rFonts w:ascii="Times New Roman" w:eastAsia="Calibri" w:hAnsi="Times New Roman" w:cs="Times New Roman"/>
          <w:sz w:val="32"/>
          <w:szCs w:val="32"/>
        </w:rPr>
        <w:br/>
      </w:r>
      <w:r w:rsidRPr="0096155E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Сначала задание выполняет папа, затем – мама и ребенок.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Ведущий</w:t>
      </w:r>
      <w:r w:rsidRPr="009615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Пусть всё это только игра,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Но ею сказать мы хотели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Великое чудо - семья!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Храните её, берегите её!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в жизни важнее цели!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Жюри подводит итоги нашего </w:t>
      </w:r>
      <w:r w:rsidRPr="0096155E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спортивного мероприятия</w:t>
      </w: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96155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Награждение почётными грамотами медалями.</w:t>
      </w:r>
      <w:r w:rsidRPr="0096155E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96155E" w:rsidRPr="0096155E" w:rsidRDefault="0096155E" w:rsidP="0096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6155E" w:rsidRPr="005E6D3C" w:rsidRDefault="0096155E" w:rsidP="0096155E">
      <w:pPr>
        <w:rPr>
          <w:b/>
          <w:color w:val="002060"/>
          <w:sz w:val="32"/>
        </w:rPr>
      </w:pPr>
    </w:p>
    <w:sectPr w:rsidR="0096155E" w:rsidRPr="005E6D3C" w:rsidSect="0096155E">
      <w:pgSz w:w="11906" w:h="16838"/>
      <w:pgMar w:top="568" w:right="850" w:bottom="426" w:left="1701" w:header="708" w:footer="708" w:gutter="0"/>
      <w:pgBorders w:offsetFrom="page">
        <w:top w:val="packages" w:sz="14" w:space="12" w:color="auto"/>
        <w:left w:val="packages" w:sz="14" w:space="12" w:color="auto"/>
        <w:bottom w:val="packages" w:sz="14" w:space="12" w:color="auto"/>
        <w:right w:val="packages" w:sz="1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3C"/>
    <w:rsid w:val="00391597"/>
    <w:rsid w:val="005E6D3C"/>
    <w:rsid w:val="007E6F1F"/>
    <w:rsid w:val="0096155E"/>
    <w:rsid w:val="00AF3E3F"/>
    <w:rsid w:val="00C10CF9"/>
    <w:rsid w:val="00C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3D57"/>
  <w15:docId w15:val="{D2B56AA2-55C4-43CE-9280-36AD090B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6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Джамалутдин</dc:creator>
  <cp:lastModifiedBy>User</cp:lastModifiedBy>
  <cp:revision>4</cp:revision>
  <dcterms:created xsi:type="dcterms:W3CDTF">2020-10-25T19:41:00Z</dcterms:created>
  <dcterms:modified xsi:type="dcterms:W3CDTF">2020-10-26T09:13:00Z</dcterms:modified>
</cp:coreProperties>
</file>