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A4D" w:rsidRPr="00844F41" w:rsidRDefault="002F5A4D" w:rsidP="00E500EA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2F5A4D" w:rsidRPr="00844F41" w:rsidRDefault="00844F41" w:rsidP="00844F41">
      <w:pPr>
        <w:tabs>
          <w:tab w:val="left" w:pos="895"/>
        </w:tabs>
        <w:spacing w:after="0" w:line="240" w:lineRule="auto"/>
        <w:ind w:left="-851"/>
        <w:rPr>
          <w:rFonts w:ascii="Times New Roman" w:eastAsia="Times New Roman" w:hAnsi="Times New Roman" w:cs="Times New Roman"/>
          <w:color w:val="002060"/>
          <w:sz w:val="1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002060"/>
          <w:szCs w:val="24"/>
          <w:lang w:eastAsia="ru-RU"/>
        </w:rPr>
        <w:tab/>
      </w:r>
    </w:p>
    <w:p w:rsidR="00844F41" w:rsidRDefault="00844F41" w:rsidP="00844F41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</w:rPr>
      </w:pPr>
    </w:p>
    <w:p w:rsidR="00E500EA" w:rsidRPr="00844F41" w:rsidRDefault="00E500EA" w:rsidP="00844F41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</w:rPr>
        <w:t xml:space="preserve">Самоанализ </w:t>
      </w:r>
      <w:r w:rsidR="00844F41" w:rsidRPr="00844F41"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</w:rPr>
        <w:t xml:space="preserve">проектной </w:t>
      </w:r>
      <w:proofErr w:type="gramStart"/>
      <w:r w:rsidR="00844F41" w:rsidRPr="00844F41"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</w:rPr>
        <w:t xml:space="preserve">работы </w:t>
      </w:r>
      <w:r w:rsidRPr="00844F41"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</w:rPr>
        <w:t xml:space="preserve"> в</w:t>
      </w:r>
      <w:proofErr w:type="gramEnd"/>
      <w:r w:rsidRPr="00844F41"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</w:rPr>
        <w:t xml:space="preserve"> средней группе «Берегите птиц»</w:t>
      </w:r>
    </w:p>
    <w:p w:rsidR="00E500EA" w:rsidRPr="00844F41" w:rsidRDefault="00E500EA" w:rsidP="00844F41">
      <w:pPr>
        <w:spacing w:after="0" w:line="288" w:lineRule="atLeast"/>
        <w:outlineLvl w:val="2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Самоанализ НОД</w:t>
      </w:r>
    </w:p>
    <w:p w:rsidR="00E500EA" w:rsidRPr="00844F41" w:rsidRDefault="00E500EA" w:rsidP="00844F4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Средняя группа. Воспитатель </w:t>
      </w:r>
      <w:proofErr w:type="spellStart"/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Мамамова</w:t>
      </w:r>
      <w:proofErr w:type="spellEnd"/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Патимат</w:t>
      </w:r>
      <w:proofErr w:type="spellEnd"/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А. 28.01.2021г.</w:t>
      </w:r>
    </w:p>
    <w:p w:rsidR="00E500EA" w:rsidRPr="00844F41" w:rsidRDefault="00E500EA" w:rsidP="00844F4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Вашему вниманию было представлено занятие: «Берегите птиц» - экологическое образование через познавательную деятельность.</w:t>
      </w:r>
    </w:p>
    <w:p w:rsidR="00E500EA" w:rsidRPr="00844F41" w:rsidRDefault="00E500EA" w:rsidP="00844F4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Мною были поставлены следующие задачи:</w:t>
      </w:r>
    </w:p>
    <w:p w:rsidR="00E500EA" w:rsidRPr="00844F41" w:rsidRDefault="00E500EA" w:rsidP="00844F4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Обучающие:</w:t>
      </w: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Обобщать знания детей о зимующих птицах нашего города. Расширять представления о многообразии зимующих птиц, их образе жизни, питании;</w:t>
      </w:r>
    </w:p>
    <w:p w:rsidR="00E500EA" w:rsidRPr="00844F41" w:rsidRDefault="00E500EA" w:rsidP="00844F4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Развивающие:</w:t>
      </w: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Развивать мелкую моторику пальцев рук через изготовление гнёзда для птичек-невеличек. Закрепить понятие «зимующие птицы».</w:t>
      </w:r>
    </w:p>
    <w:p w:rsidR="00E500EA" w:rsidRPr="00844F41" w:rsidRDefault="00E500EA" w:rsidP="00844F41">
      <w:pPr>
        <w:spacing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Обогащать словарный запас (щебечут, пёрышки, воркует, невеличка, углубление);</w:t>
      </w:r>
    </w:p>
    <w:p w:rsidR="00E500EA" w:rsidRPr="00844F41" w:rsidRDefault="00E500EA" w:rsidP="00844F4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Воспитательные:</w:t>
      </w: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Воспитывать интерес и любовь к пернатым, желание заботиться о них;</w:t>
      </w:r>
    </w:p>
    <w:p w:rsidR="00E500EA" w:rsidRPr="00844F41" w:rsidRDefault="00E500EA" w:rsidP="00844F4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реализации поставленных задач использовала следующие методы: наглядный словесный и практический.</w:t>
      </w:r>
    </w:p>
    <w:p w:rsidR="00E500EA" w:rsidRPr="00844F41" w:rsidRDefault="00E500EA" w:rsidP="00844F4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Также использовала такие методические приёмы как: аудиозапись, показ, беседа, рассказ, вопросы, речевые пояснения к действиям, смена видов деятельности, сюрпризный момент.</w:t>
      </w:r>
    </w:p>
    <w:p w:rsidR="00E500EA" w:rsidRPr="00844F41" w:rsidRDefault="00E500EA" w:rsidP="00844F4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занятии использовалась музыка, которая усиливала эмоциональное восприятие.</w:t>
      </w:r>
    </w:p>
    <w:p w:rsidR="00E500EA" w:rsidRPr="00844F41" w:rsidRDefault="00E500EA" w:rsidP="00844F4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Создание поисковой, проблемной ситуации активизировало мыслительную и речевую деятельность детей.</w:t>
      </w:r>
    </w:p>
    <w:p w:rsidR="00E500EA" w:rsidRPr="00844F41" w:rsidRDefault="00E500EA" w:rsidP="00844F4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Весь наглядный материал и оборудование для занятия подобраны в соответствии с программным содержанием и возрастом детей.</w:t>
      </w:r>
    </w:p>
    <w:p w:rsidR="00E500EA" w:rsidRPr="00844F41" w:rsidRDefault="00E500EA" w:rsidP="00844F4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Мною были продуманы условия: в группе проветрено, продумано размещение детей, расставлено оборудование, подготовлен соответствующий материал для проведения совместной образовательной деятельности.</w:t>
      </w:r>
    </w:p>
    <w:p w:rsidR="00E500EA" w:rsidRPr="00844F41" w:rsidRDefault="00E500EA" w:rsidP="00844F4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Структура занятия </w:t>
      </w: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состояла из трех взаимосвязанных частей: подготовительной, основной и заключительной.</w:t>
      </w:r>
    </w:p>
    <w:p w:rsidR="00E500EA" w:rsidRPr="00844F41" w:rsidRDefault="00E500EA" w:rsidP="00844F4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 часть</w:t>
      </w: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была направлена на мотивацию детей. У них возникло желание заботиться о зимующих птицах.</w:t>
      </w:r>
    </w:p>
    <w:p w:rsidR="00E500EA" w:rsidRPr="00844F41" w:rsidRDefault="00E500EA" w:rsidP="00844F4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2 часть</w:t>
      </w: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строилась на использовании всех методов: игровой, наглядный, словесный, практический, которые были тесно взаимосвязаны.</w:t>
      </w:r>
    </w:p>
    <w:p w:rsidR="00E500EA" w:rsidRPr="00844F41" w:rsidRDefault="00E500EA" w:rsidP="00844F4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3 часть</w:t>
      </w: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заключительная, в которой детям была предложена практическая деятельность – изготовление гнездышек для птичек-невеличек.</w:t>
      </w:r>
    </w:p>
    <w:p w:rsidR="00E500EA" w:rsidRPr="00844F41" w:rsidRDefault="00E500EA" w:rsidP="00844F41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протяжении всего занятия я старалась акцентировать внимание детей на вопросах, стимулировала речевую активность детей, задавала вопросы, добивалась ответов, предлагала повторить.</w:t>
      </w:r>
    </w:p>
    <w:p w:rsidR="00E500EA" w:rsidRPr="00844F41" w:rsidRDefault="00E500EA" w:rsidP="00844F4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программным содержанием ребята справились. Дети расширили свои знания о зимующих птицам нашего села, обогатили словарный запас, закрепили понятие «зимующие птицы».</w:t>
      </w:r>
    </w:p>
    <w:p w:rsidR="00E500EA" w:rsidRPr="00844F41" w:rsidRDefault="00E500EA" w:rsidP="00844F4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Использование сюрпризных моментов, смена видов деятельности позволили в течение всего занятия удерживать внимание детей.</w:t>
      </w:r>
    </w:p>
    <w:p w:rsidR="00E500EA" w:rsidRPr="00844F41" w:rsidRDefault="00E500EA" w:rsidP="00844F4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Считаю, что мне удалось достичь цели занятия через реализацию всех поставленных задач.</w:t>
      </w:r>
    </w:p>
    <w:p w:rsidR="00E500EA" w:rsidRPr="00844F41" w:rsidRDefault="00E500EA" w:rsidP="00844F4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заключение хочу поблагодарить вас за внимание и надеюсь, что ваше мнение о проведенном мероприятии поможет мне в дальнейшем совершенствовать свое профессиональное мастерство.</w:t>
      </w:r>
      <w:bookmarkStart w:id="0" w:name="_GoBack"/>
      <w:bookmarkEnd w:id="0"/>
    </w:p>
    <w:sectPr w:rsidR="00E500EA" w:rsidRPr="00844F41" w:rsidSect="00844F41">
      <w:pgSz w:w="11906" w:h="16838"/>
      <w:pgMar w:top="0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EA"/>
    <w:rsid w:val="000D440F"/>
    <w:rsid w:val="002F5A4D"/>
    <w:rsid w:val="004A1438"/>
    <w:rsid w:val="00844F41"/>
    <w:rsid w:val="00D465D7"/>
    <w:rsid w:val="00E5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404E7"/>
  <w15:chartTrackingRefBased/>
  <w15:docId w15:val="{BF22970F-E9D7-49E3-B57C-CDD1266B8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5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34383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8642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03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2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80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34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00668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881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2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937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928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3999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137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04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9657112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951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617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568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371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5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2021-02-25T09:53:00Z</dcterms:created>
  <dcterms:modified xsi:type="dcterms:W3CDTF">2021-02-25T11:05:00Z</dcterms:modified>
</cp:coreProperties>
</file>